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3AE2" w14:textId="27B787DF" w:rsidR="008D6FC1" w:rsidRDefault="00A35D23">
      <w:pPr>
        <w:rPr>
          <w:rFonts w:ascii="Arial" w:eastAsia="Arial" w:hAnsi="Arial"/>
          <w:b/>
          <w:sz w:val="44"/>
        </w:rPr>
      </w:pPr>
      <w:r>
        <w:rPr>
          <w:noProof/>
        </w:rPr>
        <mc:AlternateContent>
          <mc:Choice Requires="wps">
            <w:drawing>
              <wp:anchor distT="0" distB="0" distL="114300" distR="114300" simplePos="0" relativeHeight="251668480" behindDoc="0" locked="0" layoutInCell="1" allowOverlap="1" wp14:anchorId="4D509FA8" wp14:editId="48DD7614">
                <wp:simplePos x="0" y="0"/>
                <wp:positionH relativeFrom="column">
                  <wp:posOffset>-20955</wp:posOffset>
                </wp:positionH>
                <wp:positionV relativeFrom="paragraph">
                  <wp:posOffset>412</wp:posOffset>
                </wp:positionV>
                <wp:extent cx="6127115" cy="2000885"/>
                <wp:effectExtent l="0" t="0" r="0" b="0"/>
                <wp:wrapSquare wrapText="bothSides"/>
                <wp:docPr id="1581067697" name="Text Box 1"/>
                <wp:cNvGraphicFramePr/>
                <a:graphic xmlns:a="http://schemas.openxmlformats.org/drawingml/2006/main">
                  <a:graphicData uri="http://schemas.microsoft.com/office/word/2010/wordprocessingShape">
                    <wps:wsp>
                      <wps:cNvSpPr txBox="1"/>
                      <wps:spPr>
                        <a:xfrm>
                          <a:off x="0" y="0"/>
                          <a:ext cx="6127115" cy="2000885"/>
                        </a:xfrm>
                        <a:prstGeom prst="rect">
                          <a:avLst/>
                        </a:prstGeom>
                        <a:noFill/>
                        <a:ln w="6350">
                          <a:noFill/>
                        </a:ln>
                      </wps:spPr>
                      <wps:txbx>
                        <w:txbxContent>
                          <w:p w14:paraId="62447848" w14:textId="77777777" w:rsidR="003326CC" w:rsidRPr="00DA66CF" w:rsidRDefault="003326CC" w:rsidP="00DA66CF">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sidRPr="00DA66CF">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Join us at</w:t>
                            </w:r>
                          </w:p>
                          <w:p w14:paraId="11D9CB64" w14:textId="77777777" w:rsidR="00114A05" w:rsidRDefault="003326CC"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sidRPr="00DA66CF">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The Stratford Centennial Celebration</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for the </w:t>
                            </w:r>
                          </w:p>
                          <w:p w14:paraId="77C753AB" w14:textId="375F6896" w:rsidR="003326CC" w:rsidRDefault="003326CC"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K</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nights </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of</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C</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olumbus</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First Annual Car Show</w:t>
                            </w:r>
                          </w:p>
                          <w:p w14:paraId="2F24F2D3" w14:textId="06844B31" w:rsidR="0095479B" w:rsidRPr="00152BCC" w:rsidRDefault="0095479B"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Sunday, September 28</w:t>
                            </w:r>
                            <w:r w:rsidRPr="0095479B">
                              <w:rPr>
                                <w:rFonts w:ascii="ACADEMY ENGRAVED LET PLAIN:1.0" w:eastAsia="Arial" w:hAnsi="ACADEMY ENGRAVED LET PLAIN:1.0"/>
                                <w:b/>
                                <w:color w:val="F6C5AC" w:themeColor="accent2" w:themeTint="66"/>
                                <w:sz w:val="44"/>
                                <w:vertAlign w:val="superscript"/>
                                <w14:textOutline w14:w="11112" w14:cap="flat" w14:cmpd="sng" w14:algn="ctr">
                                  <w14:solidFill>
                                    <w14:schemeClr w14:val="accent2"/>
                                  </w14:solidFill>
                                  <w14:prstDash w14:val="solid"/>
                                  <w14:round/>
                                </w14:textOutline>
                              </w:rPr>
                              <w:t>th</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proofErr w:type="gramStart"/>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2025</w:t>
                            </w:r>
                            <w:proofErr w:type="gramEnd"/>
                            <w:r w:rsidR="00AA5C46">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11am– </w:t>
                            </w:r>
                            <w:r w:rsidR="00C77E48">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4</w:t>
                            </w:r>
                            <w:r w:rsidR="00AA5C46">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pm</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09FA8" id="_x0000_t202" coordsize="21600,21600" o:spt="202" path="m,l,21600r21600,l21600,xe">
                <v:stroke joinstyle="miter"/>
                <v:path gradientshapeok="t" o:connecttype="rect"/>
              </v:shapetype>
              <v:shape id="Text Box 1" o:spid="_x0000_s1026" type="#_x0000_t202" style="position:absolute;margin-left:-1.65pt;margin-top:.05pt;width:482.45pt;height:15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" filled="f" stroked="f" strokeweight=".5pt">
                <v:textbox>
                  <w:txbxContent>
                    <w:p w14:paraId="62447848" w14:textId="77777777" w:rsidR="003326CC" w:rsidRPr="00DA66CF" w:rsidRDefault="003326CC" w:rsidP="00DA66CF">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sidRPr="00DA66CF">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Join us at</w:t>
                      </w:r>
                    </w:p>
                    <w:p w14:paraId="11D9CB64" w14:textId="77777777" w:rsidR="00114A05" w:rsidRDefault="003326CC"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sidRPr="00DA66CF">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The Stratford Centennial Celebration</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for the </w:t>
                      </w:r>
                    </w:p>
                    <w:p w14:paraId="77C753AB" w14:textId="375F6896" w:rsidR="003326CC" w:rsidRDefault="003326CC"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K</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nights </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of</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C</w:t>
                      </w:r>
                      <w:r w:rsidR="00114A05">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olumbus</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First Annual Car Show</w:t>
                      </w:r>
                    </w:p>
                    <w:p w14:paraId="2F24F2D3" w14:textId="06844B31" w:rsidR="0095479B" w:rsidRPr="00152BCC" w:rsidRDefault="0095479B" w:rsidP="00152BCC">
                      <w:pPr>
                        <w:jc w:val="cente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pP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Sunday, September 28</w:t>
                      </w:r>
                      <w:r w:rsidRPr="0095479B">
                        <w:rPr>
                          <w:rFonts w:ascii="ACADEMY ENGRAVED LET PLAIN:1.0" w:eastAsia="Arial" w:hAnsi="ACADEMY ENGRAVED LET PLAIN:1.0"/>
                          <w:b/>
                          <w:color w:val="F6C5AC" w:themeColor="accent2" w:themeTint="66"/>
                          <w:sz w:val="44"/>
                          <w:vertAlign w:val="superscript"/>
                          <w14:textOutline w14:w="11112" w14:cap="flat" w14:cmpd="sng" w14:algn="ctr">
                            <w14:solidFill>
                              <w14:schemeClr w14:val="accent2"/>
                            </w14:solidFill>
                            <w14:prstDash w14:val="solid"/>
                            <w14:round/>
                          </w14:textOutline>
                        </w:rPr>
                        <w:t>th</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proofErr w:type="gramStart"/>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2025</w:t>
                      </w:r>
                      <w:proofErr w:type="gramEnd"/>
                      <w:r w:rsidR="00AA5C46">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11am– </w:t>
                      </w:r>
                      <w:r w:rsidR="00C77E48">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4</w:t>
                      </w:r>
                      <w:r w:rsidR="00AA5C46">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pm</w:t>
                      </w:r>
                      <w:r>
                        <w:rPr>
                          <w:rFonts w:ascii="ACADEMY ENGRAVED LET PLAIN:1.0" w:eastAsia="Arial" w:hAnsi="ACADEMY ENGRAVED LET PLAIN:1.0"/>
                          <w:b/>
                          <w:color w:val="F6C5AC" w:themeColor="accent2" w:themeTint="66"/>
                          <w:sz w:val="44"/>
                          <w14:textOutline w14:w="11112" w14:cap="flat" w14:cmpd="sng" w14:algn="ctr">
                            <w14:solidFill>
                              <w14:schemeClr w14:val="accent2"/>
                            </w14:solidFill>
                            <w14:prstDash w14:val="solid"/>
                            <w14:round/>
                          </w14:textOutline>
                        </w:rPr>
                        <w:t xml:space="preserve"> </w:t>
                      </w:r>
                    </w:p>
                  </w:txbxContent>
                </v:textbox>
                <w10:wrap type="square"/>
              </v:shape>
            </w:pict>
          </mc:Fallback>
        </mc:AlternateContent>
      </w:r>
      <w:r w:rsidR="005C30BD">
        <w:rPr>
          <w:noProof/>
        </w:rPr>
        <mc:AlternateContent>
          <mc:Choice Requires="wps">
            <w:drawing>
              <wp:anchor distT="0" distB="0" distL="114300" distR="114300" simplePos="0" relativeHeight="251689984" behindDoc="0" locked="0" layoutInCell="1" allowOverlap="1" wp14:anchorId="79BFF99B" wp14:editId="46E445CF">
                <wp:simplePos x="0" y="0"/>
                <wp:positionH relativeFrom="column">
                  <wp:posOffset>586740</wp:posOffset>
                </wp:positionH>
                <wp:positionV relativeFrom="paragraph">
                  <wp:posOffset>1804447</wp:posOffset>
                </wp:positionV>
                <wp:extent cx="5925185" cy="1109980"/>
                <wp:effectExtent l="0" t="0" r="5715" b="0"/>
                <wp:wrapNone/>
                <wp:docPr id="537619041" name="Text Box 2"/>
                <wp:cNvGraphicFramePr/>
                <a:graphic xmlns:a="http://schemas.openxmlformats.org/drawingml/2006/main">
                  <a:graphicData uri="http://schemas.microsoft.com/office/word/2010/wordprocessingShape">
                    <wps:wsp>
                      <wps:cNvSpPr txBox="1"/>
                      <wps:spPr>
                        <a:xfrm>
                          <a:off x="0" y="0"/>
                          <a:ext cx="5925185" cy="1109980"/>
                        </a:xfrm>
                        <a:prstGeom prst="rect">
                          <a:avLst/>
                        </a:prstGeom>
                        <a:solidFill>
                          <a:schemeClr val="lt1"/>
                        </a:solidFill>
                        <a:ln w="6350">
                          <a:noFill/>
                        </a:ln>
                      </wps:spPr>
                      <wps:txbx>
                        <w:txbxContent>
                          <w:p w14:paraId="18091829" w14:textId="77777777" w:rsidR="00051C28" w:rsidRPr="00031674" w:rsidRDefault="00051C28" w:rsidP="00031674">
                            <w:pPr>
                              <w:jc w:val="cente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 $20.00 Donation</w:t>
                            </w:r>
                          </w:p>
                          <w:p w14:paraId="2FF08E59" w14:textId="77777777" w:rsidR="00051C28" w:rsidRPr="00031674" w:rsidRDefault="00051C28">
                            <w:pP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PROCEEDS BENEFIT KNIGHTS OF COLUMBUS</w:t>
                            </w:r>
                            <w:r w:rsidRPr="00031674">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F99B" id="Text Box 2" o:spid="_x0000_s1027" type="#_x0000_t202" style="position:absolute;margin-left:46.2pt;margin-top:142.1pt;width:466.55pt;height:8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" fillcolor="white [3201]" stroked="f" strokeweight=".5pt">
                <v:textbox>
                  <w:txbxContent>
                    <w:p w14:paraId="18091829" w14:textId="77777777" w:rsidR="00051C28" w:rsidRPr="00031674" w:rsidRDefault="00051C28" w:rsidP="00031674">
                      <w:pPr>
                        <w:jc w:val="cente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 $20.00 Donation</w:t>
                      </w:r>
                    </w:p>
                    <w:p w14:paraId="2FF08E59" w14:textId="77777777" w:rsidR="00051C28" w:rsidRPr="00031674" w:rsidRDefault="00051C28">
                      <w:pP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PROCEEDS BENEFIT KNIGHTS OF COLUMBUS</w:t>
                      </w:r>
                      <w:r w:rsidRPr="00031674">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31674">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CHARITIES</w:t>
                      </w:r>
                    </w:p>
                  </w:txbxContent>
                </v:textbox>
              </v:shape>
            </w:pict>
          </mc:Fallback>
        </mc:AlternateContent>
      </w:r>
      <w:r w:rsidR="005C30BD">
        <w:rPr>
          <w:rFonts w:ascii="Arial" w:eastAsia="Arial" w:hAnsi="Arial"/>
          <w:b/>
          <w:noProof/>
          <w:sz w:val="44"/>
        </w:rPr>
        <mc:AlternateContent>
          <mc:Choice Requires="wps">
            <w:drawing>
              <wp:anchor distT="0" distB="0" distL="114300" distR="114300" simplePos="0" relativeHeight="251696128" behindDoc="0" locked="0" layoutInCell="1" allowOverlap="1" wp14:anchorId="3EE8729E" wp14:editId="28F45AD0">
                <wp:simplePos x="0" y="0"/>
                <wp:positionH relativeFrom="column">
                  <wp:posOffset>5388363</wp:posOffset>
                </wp:positionH>
                <wp:positionV relativeFrom="paragraph">
                  <wp:posOffset>-762314</wp:posOffset>
                </wp:positionV>
                <wp:extent cx="955964" cy="1217221"/>
                <wp:effectExtent l="0" t="0" r="0" b="2540"/>
                <wp:wrapNone/>
                <wp:docPr id="1730957968" name="Text Box 9"/>
                <wp:cNvGraphicFramePr/>
                <a:graphic xmlns:a="http://schemas.openxmlformats.org/drawingml/2006/main">
                  <a:graphicData uri="http://schemas.microsoft.com/office/word/2010/wordprocessingShape">
                    <wps:wsp>
                      <wps:cNvSpPr txBox="1"/>
                      <wps:spPr>
                        <a:xfrm>
                          <a:off x="0" y="0"/>
                          <a:ext cx="955964" cy="1217221"/>
                        </a:xfrm>
                        <a:prstGeom prst="rect">
                          <a:avLst/>
                        </a:prstGeom>
                        <a:solidFill>
                          <a:schemeClr val="lt1"/>
                        </a:solidFill>
                        <a:ln w="6350">
                          <a:noFill/>
                        </a:ln>
                      </wps:spPr>
                      <wps:txbx>
                        <w:txbxContent>
                          <w:p w14:paraId="771AA8B9" w14:textId="21C9BE03" w:rsidR="005C30BD" w:rsidRDefault="005C30BD">
                            <w:r>
                              <w:rPr>
                                <w:rFonts w:ascii="Arial" w:eastAsia="Arial" w:hAnsi="Arial"/>
                                <w:b/>
                                <w:noProof/>
                                <w:sz w:val="44"/>
                              </w:rPr>
                              <w:drawing>
                                <wp:inline distT="0" distB="0" distL="0" distR="0" wp14:anchorId="538B38C7" wp14:editId="31757C85">
                                  <wp:extent cx="705230" cy="1009402"/>
                                  <wp:effectExtent l="0" t="0" r="6350" b="0"/>
                                  <wp:docPr id="319108175" name="Picture 8" descr="A red and gol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08175" name="Picture 8" descr="A red and gold card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21413" cy="1032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729E" id="Text Box 9" o:spid="_x0000_s1028" type="#_x0000_t202" style="position:absolute;margin-left:424.3pt;margin-top:-60pt;width:75.25pt;height:9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" fillcolor="white [3201]" stroked="f" strokeweight=".5pt">
                <v:textbox>
                  <w:txbxContent>
                    <w:p w14:paraId="771AA8B9" w14:textId="21C9BE03" w:rsidR="005C30BD" w:rsidRDefault="005C30BD">
                      <w:r>
                        <w:rPr>
                          <w:rFonts w:ascii="Arial" w:eastAsia="Arial" w:hAnsi="Arial"/>
                          <w:b/>
                          <w:noProof/>
                          <w:sz w:val="44"/>
                        </w:rPr>
                        <w:drawing>
                          <wp:inline distT="0" distB="0" distL="0" distR="0" wp14:anchorId="538B38C7" wp14:editId="31757C85">
                            <wp:extent cx="705230" cy="1009402"/>
                            <wp:effectExtent l="0" t="0" r="6350" b="0"/>
                            <wp:docPr id="319108175" name="Picture 8" descr="A red and gol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08175" name="Picture 8" descr="A red and gold card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21413" cy="1032564"/>
                                    </a:xfrm>
                                    <a:prstGeom prst="rect">
                                      <a:avLst/>
                                    </a:prstGeom>
                                  </pic:spPr>
                                </pic:pic>
                              </a:graphicData>
                            </a:graphic>
                          </wp:inline>
                        </w:drawing>
                      </w:r>
                    </w:p>
                  </w:txbxContent>
                </v:textbox>
              </v:shape>
            </w:pict>
          </mc:Fallback>
        </mc:AlternateContent>
      </w:r>
      <w:r w:rsidR="002B347A">
        <w:rPr>
          <w:noProof/>
        </w:rPr>
        <mc:AlternateContent>
          <mc:Choice Requires="wps">
            <w:drawing>
              <wp:anchor distT="0" distB="0" distL="114300" distR="114300" simplePos="0" relativeHeight="251664384" behindDoc="0" locked="0" layoutInCell="1" allowOverlap="1" wp14:anchorId="0238D498" wp14:editId="3592456E">
                <wp:simplePos x="0" y="0"/>
                <wp:positionH relativeFrom="column">
                  <wp:posOffset>-23751</wp:posOffset>
                </wp:positionH>
                <wp:positionV relativeFrom="paragraph">
                  <wp:posOffset>-201881</wp:posOffset>
                </wp:positionV>
                <wp:extent cx="1995055" cy="237507"/>
                <wp:effectExtent l="0" t="0" r="0" b="3810"/>
                <wp:wrapNone/>
                <wp:docPr id="1211197630" name="Text Box 1"/>
                <wp:cNvGraphicFramePr/>
                <a:graphic xmlns:a="http://schemas.openxmlformats.org/drawingml/2006/main">
                  <a:graphicData uri="http://schemas.microsoft.com/office/word/2010/wordprocessingShape">
                    <wps:wsp>
                      <wps:cNvSpPr txBox="1"/>
                      <wps:spPr>
                        <a:xfrm>
                          <a:off x="0" y="0"/>
                          <a:ext cx="1995055" cy="237507"/>
                        </a:xfrm>
                        <a:prstGeom prst="rect">
                          <a:avLst/>
                        </a:prstGeom>
                        <a:solidFill>
                          <a:schemeClr val="lt1"/>
                        </a:solidFill>
                        <a:ln w="6350">
                          <a:noFill/>
                        </a:ln>
                      </wps:spPr>
                      <wps:txbx>
                        <w:txbxContent>
                          <w:p w14:paraId="77C467F2" w14:textId="1348E99B" w:rsidR="002B347A" w:rsidRPr="002B347A" w:rsidRDefault="002B347A" w:rsidP="002B347A">
                            <w:pPr>
                              <w:rPr>
                                <w:rFonts w:ascii="ACADEMY ENGRAVED LET PLAIN:1.0" w:hAnsi="ACADEMY ENGRAVED LET PLAIN:1.0"/>
                                <w:b/>
                                <w:bCs/>
                                <w:color w:val="002060"/>
                                <w:sz w:val="21"/>
                                <w:szCs w:val="21"/>
                              </w:rPr>
                            </w:pPr>
                            <w:r w:rsidRPr="002B347A">
                              <w:rPr>
                                <w:rFonts w:ascii="ACADEMY ENGRAVED LET PLAIN:1.0" w:hAnsi="ACADEMY ENGRAVED LET PLAIN:1.0"/>
                                <w:b/>
                                <w:bCs/>
                                <w:color w:val="002060"/>
                                <w:sz w:val="21"/>
                                <w:szCs w:val="21"/>
                              </w:rPr>
                              <w:t>Holy Family Council #7800</w:t>
                            </w:r>
                          </w:p>
                          <w:p w14:paraId="18400A17" w14:textId="0C4F68E3" w:rsidR="002B347A" w:rsidRDefault="002B3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8D498" id="_x0000_s1029" type="#_x0000_t202" style="position:absolute;margin-left:-1.85pt;margin-top:-15.9pt;width:157.1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" fillcolor="white [3201]" stroked="f" strokeweight=".5pt">
                <v:textbox>
                  <w:txbxContent>
                    <w:p w14:paraId="77C467F2" w14:textId="1348E99B" w:rsidR="002B347A" w:rsidRPr="002B347A" w:rsidRDefault="002B347A" w:rsidP="002B347A">
                      <w:pPr>
                        <w:rPr>
                          <w:rFonts w:ascii="ACADEMY ENGRAVED LET PLAIN:1.0" w:hAnsi="ACADEMY ENGRAVED LET PLAIN:1.0"/>
                          <w:b/>
                          <w:bCs/>
                          <w:color w:val="002060"/>
                          <w:sz w:val="21"/>
                          <w:szCs w:val="21"/>
                        </w:rPr>
                      </w:pPr>
                      <w:r w:rsidRPr="002B347A">
                        <w:rPr>
                          <w:rFonts w:ascii="ACADEMY ENGRAVED LET PLAIN:1.0" w:hAnsi="ACADEMY ENGRAVED LET PLAIN:1.0"/>
                          <w:b/>
                          <w:bCs/>
                          <w:color w:val="002060"/>
                          <w:sz w:val="21"/>
                          <w:szCs w:val="21"/>
                        </w:rPr>
                        <w:t>Holy Family Council #7800</w:t>
                      </w:r>
                    </w:p>
                    <w:p w14:paraId="18400A17" w14:textId="0C4F68E3" w:rsidR="002B347A" w:rsidRDefault="002B347A"/>
                  </w:txbxContent>
                </v:textbox>
              </v:shape>
            </w:pict>
          </mc:Fallback>
        </mc:AlternateContent>
      </w:r>
      <w:r w:rsidR="002B347A">
        <w:rPr>
          <w:noProof/>
        </w:rPr>
        <w:drawing>
          <wp:anchor distT="0" distB="0" distL="114300" distR="114300" simplePos="0" relativeHeight="251660288" behindDoc="0" locked="0" layoutInCell="1" allowOverlap="1" wp14:anchorId="73BA2D63" wp14:editId="021E3BE3">
            <wp:simplePos x="0" y="0"/>
            <wp:positionH relativeFrom="margin">
              <wp:posOffset>-516890</wp:posOffset>
            </wp:positionH>
            <wp:positionV relativeFrom="margin">
              <wp:posOffset>-718820</wp:posOffset>
            </wp:positionV>
            <wp:extent cx="1370965" cy="635000"/>
            <wp:effectExtent l="0" t="0" r="635" b="0"/>
            <wp:wrapSquare wrapText="bothSides"/>
            <wp:docPr id="222204577" name="Picture 3"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04577" name="Picture 3" descr="A logo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0965" cy="635000"/>
                    </a:xfrm>
                    <a:prstGeom prst="rect">
                      <a:avLst/>
                    </a:prstGeom>
                  </pic:spPr>
                </pic:pic>
              </a:graphicData>
            </a:graphic>
            <wp14:sizeRelH relativeFrom="margin">
              <wp14:pctWidth>0</wp14:pctWidth>
            </wp14:sizeRelH>
            <wp14:sizeRelV relativeFrom="margin">
              <wp14:pctHeight>0</wp14:pctHeight>
            </wp14:sizeRelV>
          </wp:anchor>
        </w:drawing>
      </w:r>
    </w:p>
    <w:p w14:paraId="1B60C501" w14:textId="20FC7625" w:rsidR="002B347A" w:rsidRDefault="005C30BD">
      <w:pPr>
        <w:rPr>
          <w:rFonts w:ascii="Arial" w:eastAsia="Arial" w:hAnsi="Arial"/>
          <w:b/>
          <w:sz w:val="44"/>
        </w:rPr>
      </w:pPr>
      <w:r>
        <w:rPr>
          <w:noProof/>
        </w:rPr>
        <mc:AlternateContent>
          <mc:Choice Requires="wps">
            <w:drawing>
              <wp:anchor distT="0" distB="0" distL="114300" distR="114300" simplePos="0" relativeHeight="251691008" behindDoc="0" locked="0" layoutInCell="1" allowOverlap="1" wp14:anchorId="0114F926" wp14:editId="78BAD565">
                <wp:simplePos x="0" y="0"/>
                <wp:positionH relativeFrom="column">
                  <wp:posOffset>1431925</wp:posOffset>
                </wp:positionH>
                <wp:positionV relativeFrom="paragraph">
                  <wp:posOffset>180752</wp:posOffset>
                </wp:positionV>
                <wp:extent cx="3543935" cy="1109980"/>
                <wp:effectExtent l="0" t="0" r="0" b="0"/>
                <wp:wrapNone/>
                <wp:docPr id="1935996301" name="Text Box 2"/>
                <wp:cNvGraphicFramePr/>
                <a:graphic xmlns:a="http://schemas.openxmlformats.org/drawingml/2006/main">
                  <a:graphicData uri="http://schemas.microsoft.com/office/word/2010/wordprocessingShape">
                    <wps:wsp>
                      <wps:cNvSpPr txBox="1"/>
                      <wps:spPr>
                        <a:xfrm>
                          <a:off x="0" y="0"/>
                          <a:ext cx="3543935" cy="1109980"/>
                        </a:xfrm>
                        <a:prstGeom prst="rect">
                          <a:avLst/>
                        </a:prstGeom>
                        <a:solidFill>
                          <a:schemeClr val="lt1"/>
                        </a:solidFill>
                        <a:ln w="6350">
                          <a:noFill/>
                        </a:ln>
                      </wps:spPr>
                      <wps:txbx>
                        <w:txbxContent>
                          <w:p w14:paraId="2AD3BD12" w14:textId="77777777" w:rsidR="00051C28" w:rsidRPr="00031674" w:rsidRDefault="00051C28" w:rsidP="00193763">
                            <w:pPr>
                              <w:jc w:val="both"/>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Location: Cars will park along Vassar Ave between East Atlantic Ave and Warwick Road, Stratford, NJ 08084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F926" id="_x0000_s1030" type="#_x0000_t202" style="position:absolute;margin-left:112.75pt;margin-top:14.25pt;width:279.05pt;height:8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" fillcolor="white [3201]" stroked="f" strokeweight=".5pt">
                <v:textbox>
                  <w:txbxContent>
                    <w:p w14:paraId="2AD3BD12" w14:textId="77777777" w:rsidR="00051C28" w:rsidRPr="00031674" w:rsidRDefault="00051C28" w:rsidP="00193763">
                      <w:pPr>
                        <w:jc w:val="both"/>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Location: Cars will park along Vassar Ave between East Atlantic Ave and Warwick Road, Stratford, NJ 08084</w:t>
                      </w:r>
                    </w:p>
                  </w:txbxContent>
                </v:textbox>
              </v:shape>
            </w:pict>
          </mc:Fallback>
        </mc:AlternateContent>
      </w:r>
    </w:p>
    <w:p w14:paraId="48F5FD78" w14:textId="497ECFF3" w:rsidR="002B347A" w:rsidRDefault="00051C28" w:rsidP="00DA66CF">
      <w:r w:rsidRPr="003326CC">
        <w:rPr>
          <w:rFonts w:ascii="Arial" w:eastAsia="Arial" w:hAnsi="Arial"/>
          <w:b/>
          <w:noProof/>
          <w:sz w:val="44"/>
        </w:rPr>
        <w:drawing>
          <wp:anchor distT="0" distB="0" distL="114300" distR="114300" simplePos="0" relativeHeight="251693056" behindDoc="0" locked="0" layoutInCell="1" allowOverlap="1" wp14:anchorId="49BFFA6E" wp14:editId="78359FD6">
            <wp:simplePos x="0" y="0"/>
            <wp:positionH relativeFrom="margin">
              <wp:posOffset>4864735</wp:posOffset>
            </wp:positionH>
            <wp:positionV relativeFrom="margin">
              <wp:posOffset>2628042</wp:posOffset>
            </wp:positionV>
            <wp:extent cx="2025650" cy="895350"/>
            <wp:effectExtent l="0" t="254000" r="95250" b="260350"/>
            <wp:wrapSquare wrapText="bothSides"/>
            <wp:docPr id="235588932" name="Picture 1" descr="A yellow car with black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88932" name="Picture 1" descr="A yellow car with black stripes&#10;&#10;AI-generated content may be incorrect."/>
                    <pic:cNvPicPr/>
                  </pic:nvPicPr>
                  <pic:blipFill rotWithShape="1">
                    <a:blip r:embed="rId9" cstate="print">
                      <a:extLst>
                        <a:ext uri="{28A0092B-C50C-407E-A947-70E740481C1C}">
                          <a14:useLocalDpi xmlns:a14="http://schemas.microsoft.com/office/drawing/2010/main" val="0"/>
                        </a:ext>
                      </a:extLst>
                    </a:blip>
                    <a:srcRect l="-5329" t="-4642" r="5329" b="4642"/>
                    <a:stretch>
                      <a:fillRect/>
                    </a:stretch>
                  </pic:blipFill>
                  <pic:spPr bwMode="auto">
                    <a:xfrm rot="20634563">
                      <a:off x="0" y="0"/>
                      <a:ext cx="2025650" cy="895350"/>
                    </a:xfrm>
                    <a:prstGeom prst="rect">
                      <a:avLst/>
                    </a:prstGeom>
                    <a:ln>
                      <a:noFill/>
                    </a:ln>
                    <a:extLst>
                      <a:ext uri="{53640926-AAD7-44D8-BBD7-CCE9431645EC}">
                        <a14:shadowObscured xmlns:a14="http://schemas.microsoft.com/office/drawing/2010/main"/>
                      </a:ext>
                    </a:extLst>
                  </pic:spPr>
                </pic:pic>
              </a:graphicData>
            </a:graphic>
          </wp:anchor>
        </w:drawing>
      </w:r>
      <w:r w:rsidRPr="003326CC">
        <w:rPr>
          <w:noProof/>
        </w:rPr>
        <w:drawing>
          <wp:anchor distT="0" distB="0" distL="114300" distR="114300" simplePos="0" relativeHeight="251692032" behindDoc="0" locked="0" layoutInCell="1" allowOverlap="1" wp14:anchorId="6E6169C5" wp14:editId="2F4FD9C8">
            <wp:simplePos x="0" y="0"/>
            <wp:positionH relativeFrom="margin">
              <wp:posOffset>-491490</wp:posOffset>
            </wp:positionH>
            <wp:positionV relativeFrom="margin">
              <wp:posOffset>2485802</wp:posOffset>
            </wp:positionV>
            <wp:extent cx="1917700" cy="894080"/>
            <wp:effectExtent l="101600" t="279400" r="101600" b="287020"/>
            <wp:wrapSquare wrapText="bothSides"/>
            <wp:docPr id="1954796144" name="Picture 1" descr="A red car with black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96144" name="Picture 1" descr="A red car with black whee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1095237">
                      <a:off x="0" y="0"/>
                      <a:ext cx="1917700" cy="894080"/>
                    </a:xfrm>
                    <a:prstGeom prst="rect">
                      <a:avLst/>
                    </a:prstGeom>
                  </pic:spPr>
                </pic:pic>
              </a:graphicData>
            </a:graphic>
          </wp:anchor>
        </w:drawing>
      </w:r>
    </w:p>
    <w:p w14:paraId="321C4575" w14:textId="4A19E6A6" w:rsidR="00051C28" w:rsidRPr="00051C28" w:rsidRDefault="005C30BD" w:rsidP="00051C28">
      <w:r>
        <w:rPr>
          <w:noProof/>
        </w:rPr>
        <mc:AlternateContent>
          <mc:Choice Requires="wps">
            <w:drawing>
              <wp:anchor distT="0" distB="0" distL="114300" distR="114300" simplePos="0" relativeHeight="251688960" behindDoc="0" locked="0" layoutInCell="1" allowOverlap="1" wp14:anchorId="05E0527C" wp14:editId="15CAB412">
                <wp:simplePos x="0" y="0"/>
                <wp:positionH relativeFrom="column">
                  <wp:posOffset>-567055</wp:posOffset>
                </wp:positionH>
                <wp:positionV relativeFrom="paragraph">
                  <wp:posOffset>451708</wp:posOffset>
                </wp:positionV>
                <wp:extent cx="7534275" cy="1448435"/>
                <wp:effectExtent l="0" t="0" r="0" b="0"/>
                <wp:wrapSquare wrapText="bothSides"/>
                <wp:docPr id="1088551860" name="Text Box 1"/>
                <wp:cNvGraphicFramePr/>
                <a:graphic xmlns:a="http://schemas.openxmlformats.org/drawingml/2006/main">
                  <a:graphicData uri="http://schemas.microsoft.com/office/word/2010/wordprocessingShape">
                    <wps:wsp>
                      <wps:cNvSpPr txBox="1"/>
                      <wps:spPr>
                        <a:xfrm rot="10800000" flipV="1">
                          <a:off x="0" y="0"/>
                          <a:ext cx="7534275" cy="1448435"/>
                        </a:xfrm>
                        <a:prstGeom prst="rect">
                          <a:avLst/>
                        </a:prstGeom>
                        <a:noFill/>
                        <a:ln w="6350">
                          <a:noFill/>
                        </a:ln>
                      </wps:spPr>
                      <wps:txbx>
                        <w:txbxContent>
                          <w:p w14:paraId="28929C5D" w14:textId="1E236162" w:rsidR="00051C28" w:rsidRPr="00051C2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Complimentary Dash Plaque for </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all </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pre-</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registered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cars</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Join the festivities for 50/50 Drawing, Prizes, Entertainment, and Concessions.</w:t>
                            </w:r>
                          </w:p>
                          <w:p w14:paraId="1B855B2D" w14:textId="77777777"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Trophies to be awarded for People’s Choice, Best in Show 1</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st</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2</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nd,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and 3</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rd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Place Mayor’s Pick, Grand Knight’s Award, and Town Council’s choice. </w:t>
                            </w:r>
                          </w:p>
                          <w:p w14:paraId="66079A72" w14:textId="22AA80DC"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You must arrive and register BY </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9:30</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AM for judging, and must stay the entire event.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Awards at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3:</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30</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p.m.</w:t>
                            </w:r>
                          </w:p>
                          <w:p w14:paraId="4CBD0418" w14:textId="77777777"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p>
                          <w:p w14:paraId="0A52F027" w14:textId="77777777" w:rsidR="00051C28" w:rsidRPr="007A017D" w:rsidRDefault="00051C28">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0527C" id="_x0000_t202" coordsize="21600,21600" o:spt="202" path="m,l,21600r21600,l21600,xe">
                <v:stroke joinstyle="miter"/>
                <v:path gradientshapeok="t" o:connecttype="rect"/>
              </v:shapetype>
              <v:shape id="_x0000_s1031" type="#_x0000_t202" style="position:absolute;margin-left:-44.65pt;margin-top:35.55pt;width:593.25pt;height:114.05pt;rotation:18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" filled="f" stroked="f" strokeweight=".5pt">
                <v:textbox>
                  <w:txbxContent>
                    <w:p w14:paraId="28929C5D" w14:textId="1E236162" w:rsidR="00051C28" w:rsidRPr="00051C2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Complimentary Dash Plaque for </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all </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pre-</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registered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cars</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Join the festivities for 50/50 Drawing, Prizes, Entertainment, and Concessions.</w:t>
                      </w:r>
                    </w:p>
                    <w:p w14:paraId="1B855B2D" w14:textId="77777777"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Trophies to be awarded for People’s Choice, Best in Show 1</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st</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2</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nd,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and 3</w:t>
                      </w:r>
                      <w:r w:rsidRPr="00C77E48">
                        <w:rPr>
                          <w:rFonts w:ascii="ACADEMY ENGRAVED LET PLAIN:1.0" w:hAnsi="ACADEMY ENGRAVED LET PLAIN:1.0"/>
                          <w:b/>
                          <w:noProof/>
                          <w:color w:val="F6C5AC" w:themeColor="accent2" w:themeTint="66"/>
                          <w:vertAlign w:val="superscript"/>
                          <w14:textOutline w14:w="11112" w14:cap="flat" w14:cmpd="sng" w14:algn="ctr">
                            <w14:solidFill>
                              <w14:schemeClr w14:val="accent2"/>
                            </w14:solidFill>
                            <w14:prstDash w14:val="solid"/>
                            <w14:round/>
                          </w14:textOutline>
                        </w:rPr>
                        <w:t>rd</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Place Mayor’s Pick, Grand Knight’s Award, and Town Council’s choice. </w:t>
                      </w:r>
                    </w:p>
                    <w:p w14:paraId="66079A72" w14:textId="22AA80DC"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You must arrive and register BY </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9:30</w:t>
                      </w:r>
                      <w:r w:rsidR="00C64F50">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AM for judging, and must stay the entire event.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Awards at </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3:</w:t>
                      </w:r>
                      <w:r w:rsidR="00951D32">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30</w:t>
                      </w:r>
                      <w:r w:rsidRPr="00C77E48">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t xml:space="preserve"> p.m.</w:t>
                      </w:r>
                    </w:p>
                    <w:p w14:paraId="4CBD0418" w14:textId="77777777" w:rsidR="00051C28" w:rsidRPr="00C77E48" w:rsidRDefault="00051C28" w:rsidP="00C77E48">
                      <w:pPr>
                        <w:rPr>
                          <w:rFonts w:ascii="ACADEMY ENGRAVED LET PLAIN:1.0" w:hAnsi="ACADEMY ENGRAVED LET PLAIN:1.0"/>
                          <w:b/>
                          <w:noProof/>
                          <w:color w:val="F6C5AC" w:themeColor="accent2" w:themeTint="66"/>
                          <w14:textOutline w14:w="11112" w14:cap="flat" w14:cmpd="sng" w14:algn="ctr">
                            <w14:solidFill>
                              <w14:schemeClr w14:val="accent2"/>
                            </w14:solidFill>
                            <w14:prstDash w14:val="solid"/>
                            <w14:round/>
                          </w14:textOutline>
                        </w:rPr>
                      </w:pPr>
                    </w:p>
                    <w:p w14:paraId="0A52F027" w14:textId="77777777" w:rsidR="00051C28" w:rsidRPr="007A017D" w:rsidRDefault="00051C28">
                      <w:pPr>
                        <w:rPr>
                          <w:noProof/>
                        </w:rPr>
                      </w:pPr>
                    </w:p>
                  </w:txbxContent>
                </v:textbox>
                <w10:wrap type="square"/>
              </v:shape>
            </w:pict>
          </mc:Fallback>
        </mc:AlternateContent>
      </w:r>
    </w:p>
    <w:p w14:paraId="7A258941" w14:textId="5EB24824" w:rsidR="00051C28" w:rsidRPr="005C30BD" w:rsidRDefault="00051C28" w:rsidP="005C30BD">
      <w:pPr>
        <w:rPr>
          <w:b/>
          <w:noProof/>
        </w:rPr>
      </w:pPr>
      <w:r w:rsidRPr="00051C28">
        <w:rPr>
          <w:b/>
          <w:noProof/>
        </w:rPr>
        <w:t>-----------------------------------------------------------------------------------------------------------------------</w:t>
      </w:r>
      <w:r>
        <w:rPr>
          <w:rFonts w:ascii="Arial" w:eastAsia="Arial" w:hAnsi="Arial"/>
          <w:sz w:val="16"/>
        </w:rPr>
        <w:t>NOTICE: The participant's vehicle must be insured by the participant. Knights of Columbus Holy Family Council 7800, Stratford Boro, and any Sponsor, volunteers, or representatives shall NOT be held responsible for any loss or damage to the participant’s vehicle, persons, or property. Participants shall follow all event rules as directed. The Car Show Committee Chairman will have the final authority concerning any event decisions. Participants must be 18 years of age or older. My signature below indicates my acceptance.</w:t>
      </w:r>
    </w:p>
    <w:p w14:paraId="0D0F7422" w14:textId="23B92024" w:rsidR="00051C28" w:rsidRDefault="00051C28" w:rsidP="00051C28">
      <w:pPr>
        <w:spacing w:line="12" w:lineRule="exact"/>
        <w:rPr>
          <w:rFonts w:ascii="Times New Roman" w:eastAsia="Times New Roman" w:hAnsi="Times New Roman"/>
        </w:rPr>
      </w:pPr>
    </w:p>
    <w:p w14:paraId="11B52407" w14:textId="03D6A197" w:rsidR="004768E7" w:rsidRPr="004437F3" w:rsidRDefault="00051C28" w:rsidP="00D8387A">
      <w:pPr>
        <w:spacing w:line="240" w:lineRule="auto"/>
        <w:rPr>
          <w:rFonts w:ascii="ACADEMY ENGRAVED LET PLAIN:1.0" w:eastAsia="Century" w:hAnsi="ACADEMY ENGRAVED LET PLAIN:1.0"/>
          <w:b/>
          <w:u w:val="single"/>
        </w:rPr>
      </w:pPr>
      <w:r w:rsidRPr="00D8387A">
        <w:rPr>
          <w:rFonts w:ascii="ACADEMY ENGRAVED LET PLAIN:1.0" w:eastAsia="Century" w:hAnsi="ACADEMY ENGRAVED LET PLAIN:1.0"/>
          <w:b/>
        </w:rPr>
        <w:t>Signature</w:t>
      </w:r>
      <w:r w:rsidRPr="00D8387A">
        <w:rPr>
          <w:rFonts w:ascii="ACADEMY ENGRAVED LET PLAIN:1.0" w:eastAsia="Century" w:hAnsi="ACADEMY ENGRAVED LET PLAIN:1.0"/>
          <w:b/>
          <w:u w:val="single"/>
        </w:rPr>
        <w:t>_____________________________________________________________________</w:t>
      </w:r>
    </w:p>
    <w:p w14:paraId="2BE0571F" w14:textId="3BA6D1F8" w:rsidR="00051C28" w:rsidRPr="00D8387A" w:rsidRDefault="00051C28" w:rsidP="00D8387A">
      <w:pPr>
        <w:spacing w:line="240" w:lineRule="auto"/>
        <w:rPr>
          <w:rFonts w:ascii="ACADEMY ENGRAVED LET PLAIN:1.0" w:eastAsia="Century" w:hAnsi="ACADEMY ENGRAVED LET PLAIN:1.0"/>
          <w:b/>
          <w:u w:val="single"/>
        </w:rPr>
      </w:pPr>
      <w:proofErr w:type="gramStart"/>
      <w:r w:rsidRPr="00D8387A">
        <w:rPr>
          <w:rFonts w:ascii="ACADEMY ENGRAVED LET PLAIN:1.0" w:eastAsia="Century" w:hAnsi="ACADEMY ENGRAVED LET PLAIN:1.0"/>
          <w:b/>
        </w:rPr>
        <w:t>Name:</w:t>
      </w:r>
      <w:r w:rsidRPr="00D8387A">
        <w:rPr>
          <w:rFonts w:ascii="ACADEMY ENGRAVED LET PLAIN:1.0" w:eastAsia="Century" w:hAnsi="ACADEMY ENGRAVED LET PLAIN:1.0"/>
          <w:b/>
          <w:u w:val="single"/>
        </w:rPr>
        <w:t>_</w:t>
      </w:r>
      <w:proofErr w:type="gramEnd"/>
      <w:r w:rsidRPr="00D8387A">
        <w:rPr>
          <w:rFonts w:ascii="ACADEMY ENGRAVED LET PLAIN:1.0" w:eastAsia="Century" w:hAnsi="ACADEMY ENGRAVED LET PLAIN:1.0"/>
          <w:b/>
          <w:u w:val="single"/>
        </w:rPr>
        <w:t>_______________________________________________________________________</w:t>
      </w:r>
    </w:p>
    <w:p w14:paraId="2742F24A" w14:textId="6D52B5DD" w:rsidR="004768E7" w:rsidRPr="00D8387A" w:rsidRDefault="004768E7" w:rsidP="00D8387A">
      <w:pPr>
        <w:spacing w:line="240" w:lineRule="auto"/>
        <w:rPr>
          <w:rFonts w:ascii="ACADEMY ENGRAVED LET PLAIN:1.0" w:eastAsia="Century" w:hAnsi="ACADEMY ENGRAVED LET PLAIN:1.0"/>
          <w:b/>
          <w:u w:val="single"/>
        </w:rPr>
      </w:pPr>
      <w:proofErr w:type="gramStart"/>
      <w:r w:rsidRPr="00D8387A">
        <w:rPr>
          <w:rFonts w:ascii="ACADEMY ENGRAVED LET PLAIN:1.0" w:eastAsia="Century" w:hAnsi="ACADEMY ENGRAVED LET PLAIN:1.0"/>
          <w:b/>
        </w:rPr>
        <w:t>Phone</w:t>
      </w:r>
      <w:r w:rsidR="00051C28" w:rsidRPr="00D8387A">
        <w:rPr>
          <w:rFonts w:ascii="ACADEMY ENGRAVED LET PLAIN:1.0" w:eastAsia="Century" w:hAnsi="ACADEMY ENGRAVED LET PLAIN:1.0"/>
          <w:b/>
        </w:rPr>
        <w:t>:</w:t>
      </w:r>
      <w:r w:rsidR="00051C28" w:rsidRPr="00D8387A">
        <w:rPr>
          <w:rFonts w:ascii="ACADEMY ENGRAVED LET PLAIN:1.0" w:eastAsia="Century" w:hAnsi="ACADEMY ENGRAVED LET PLAIN:1.0"/>
          <w:b/>
          <w:u w:val="single"/>
        </w:rPr>
        <w:t>_</w:t>
      </w:r>
      <w:proofErr w:type="gramEnd"/>
      <w:r w:rsidR="00051C28" w:rsidRPr="00D8387A">
        <w:rPr>
          <w:rFonts w:ascii="ACADEMY ENGRAVED LET PLAIN:1.0" w:eastAsia="Century" w:hAnsi="ACADEMY ENGRAVED LET PLAIN:1.0"/>
          <w:b/>
          <w:u w:val="single"/>
        </w:rPr>
        <w:t>__________________________________</w:t>
      </w:r>
      <w:proofErr w:type="gramStart"/>
      <w:r w:rsidR="00051C28" w:rsidRPr="00D8387A">
        <w:rPr>
          <w:rFonts w:ascii="ACADEMY ENGRAVED LET PLAIN:1.0" w:eastAsia="Century" w:hAnsi="ACADEMY ENGRAVED LET PLAIN:1.0"/>
          <w:b/>
        </w:rPr>
        <w:t>Email</w:t>
      </w:r>
      <w:r w:rsidRPr="00D8387A">
        <w:rPr>
          <w:rFonts w:ascii="ACADEMY ENGRAVED LET PLAIN:1.0" w:eastAsia="Century" w:hAnsi="ACADEMY ENGRAVED LET PLAIN:1.0"/>
          <w:b/>
        </w:rPr>
        <w:t>:</w:t>
      </w:r>
      <w:r w:rsidR="00051C28" w:rsidRPr="00D8387A">
        <w:rPr>
          <w:rFonts w:ascii="ACADEMY ENGRAVED LET PLAIN:1.0" w:eastAsia="Century" w:hAnsi="ACADEMY ENGRAVED LET PLAIN:1.0"/>
          <w:b/>
          <w:u w:val="single"/>
        </w:rPr>
        <w:t>_</w:t>
      </w:r>
      <w:proofErr w:type="gramEnd"/>
      <w:r w:rsidR="00051C28" w:rsidRPr="00D8387A">
        <w:rPr>
          <w:rFonts w:ascii="ACADEMY ENGRAVED LET PLAIN:1.0" w:eastAsia="Century" w:hAnsi="ACADEMY ENGRAVED LET PLAIN:1.0"/>
          <w:b/>
          <w:u w:val="single"/>
        </w:rPr>
        <w:t>_____________________________</w:t>
      </w:r>
    </w:p>
    <w:p w14:paraId="1BE29ED7" w14:textId="2FB3FABF" w:rsidR="008453C3" w:rsidRPr="004437F3" w:rsidRDefault="000606BF" w:rsidP="00D8387A">
      <w:pPr>
        <w:spacing w:line="240" w:lineRule="auto"/>
        <w:rPr>
          <w:rFonts w:ascii="ACADEMY ENGRAVED LET PLAIN:1.0" w:eastAsia="Century" w:hAnsi="ACADEMY ENGRAVED LET PLAIN:1.0"/>
          <w:b/>
          <w:u w:val="single"/>
        </w:rPr>
      </w:pPr>
      <w:r>
        <w:rPr>
          <w:noProof/>
        </w:rPr>
        <mc:AlternateContent>
          <mc:Choice Requires="wps">
            <w:drawing>
              <wp:anchor distT="0" distB="0" distL="114300" distR="114300" simplePos="0" relativeHeight="251695104" behindDoc="0" locked="0" layoutInCell="1" allowOverlap="1" wp14:anchorId="43A13874" wp14:editId="65E30454">
                <wp:simplePos x="0" y="0"/>
                <wp:positionH relativeFrom="column">
                  <wp:posOffset>-520065</wp:posOffset>
                </wp:positionH>
                <wp:positionV relativeFrom="paragraph">
                  <wp:posOffset>250413</wp:posOffset>
                </wp:positionV>
                <wp:extent cx="7486650" cy="1038860"/>
                <wp:effectExtent l="0" t="0" r="0" b="0"/>
                <wp:wrapSquare wrapText="bothSides"/>
                <wp:docPr id="956835365" name="Text Box 1"/>
                <wp:cNvGraphicFramePr/>
                <a:graphic xmlns:a="http://schemas.openxmlformats.org/drawingml/2006/main">
                  <a:graphicData uri="http://schemas.microsoft.com/office/word/2010/wordprocessingShape">
                    <wps:wsp>
                      <wps:cNvSpPr txBox="1"/>
                      <wps:spPr>
                        <a:xfrm rot="10800000" flipV="1">
                          <a:off x="0" y="0"/>
                          <a:ext cx="7486650" cy="1038860"/>
                        </a:xfrm>
                        <a:prstGeom prst="rect">
                          <a:avLst/>
                        </a:prstGeom>
                        <a:noFill/>
                        <a:ln w="6350">
                          <a:noFill/>
                        </a:ln>
                      </wps:spPr>
                      <wps:txbx>
                        <w:txbxContent>
                          <w:p w14:paraId="3F470697" w14:textId="2BCAE974" w:rsidR="008453C3" w:rsidRDefault="004437F3" w:rsidP="004437F3">
                            <w:pPr>
                              <w:spacing w:line="240" w:lineRule="auto"/>
                              <w:rPr>
                                <w:rFonts w:ascii="Cambria" w:eastAsia="Century" w:hAnsi="Cambria"/>
                                <w:b/>
                                <w:bCs/>
                                <w:color w:val="F6C5AC" w:themeColor="accent2" w:themeTint="66"/>
                                <w:sz w:val="21"/>
                                <w:szCs w:val="21"/>
                                <w14:textOutline w14:w="11112" w14:cap="flat" w14:cmpd="sng" w14:algn="ctr">
                                  <w14:solidFill>
                                    <w14:schemeClr w14:val="accent2"/>
                                  </w14:solidFill>
                                  <w14:prstDash w14:val="solid"/>
                                  <w14:round/>
                                </w14:textOutline>
                              </w:rPr>
                            </w:pP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For additional information</w:t>
                            </w:r>
                            <w:r w:rsidR="00C64F50">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contact: </w:t>
                            </w:r>
                            <w:proofErr w:type="spellStart"/>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KofC</w:t>
                            </w:r>
                            <w:proofErr w:type="spellEnd"/>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7800 Mark (856) 472-964</w:t>
                            </w:r>
                            <w:r w:rsidR="00836FA4">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9</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Please make checks payable to Knights of Columbus Holy Family Council #7800. Please </w:t>
                            </w:r>
                            <w:r w:rsidR="008453C3">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e</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mail registrations to: </w:t>
                            </w:r>
                            <w:hyperlink r:id="rId11" w:history="1">
                              <w:r w:rsidR="008453C3" w:rsidRPr="0053408D">
                                <w:rPr>
                                  <w:rStyle w:val="Hyperlink"/>
                                  <w:rFonts w:ascii="ACADEMY ENGRAVED LET PLAIN:1.0" w:eastAsia="Century" w:hAnsi="ACADEMY ENGRAVED LET PLAIN:1.0"/>
                                  <w:b/>
                                  <w:bCs/>
                                  <w:sz w:val="21"/>
                                  <w:szCs w:val="21"/>
                                  <w14:textOutline w14:w="11112" w14:cap="flat" w14:cmpd="sng" w14:algn="ctr">
                                    <w14:solidFill>
                                      <w14:schemeClr w14:val="accent2"/>
                                    </w14:solidFill>
                                    <w14:prstDash w14:val="solid"/>
                                    <w14:round/>
                                  </w14:textOutline>
                                </w:rPr>
                                <w:t>CarShow2025</w:t>
                              </w:r>
                              <w:r w:rsidR="008453C3" w:rsidRPr="0053408D">
                                <w:rPr>
                                  <w:rStyle w:val="Hyperlink"/>
                                  <w:rFonts w:ascii="Cambria" w:eastAsia="Century" w:hAnsi="Cambria"/>
                                  <w:b/>
                                  <w:bCs/>
                                  <w:sz w:val="21"/>
                                  <w:szCs w:val="21"/>
                                  <w14:textOutline w14:w="11112" w14:cap="flat" w14:cmpd="sng" w14:algn="ctr">
                                    <w14:solidFill>
                                      <w14:schemeClr w14:val="accent2"/>
                                    </w14:solidFill>
                                    <w14:prstDash w14:val="solid"/>
                                    <w14:round/>
                                  </w14:textOutline>
                                </w:rPr>
                                <w:t>@kofc7800.org</w:t>
                              </w:r>
                            </w:hyperlink>
                          </w:p>
                          <w:p w14:paraId="3DA24A3A" w14:textId="0150F8C3" w:rsidR="008453C3" w:rsidRPr="008453C3" w:rsidRDefault="008453C3" w:rsidP="004437F3">
                            <w:pPr>
                              <w:spacing w:line="240" w:lineRule="auto"/>
                              <w:rPr>
                                <w:rFonts w:ascii="Cambria" w:eastAsia="Century" w:hAnsi="Cambria"/>
                                <w:b/>
                                <w:bCs/>
                                <w:color w:val="F6C5AC" w:themeColor="accent2" w:themeTint="66"/>
                                <w:sz w:val="21"/>
                                <w:szCs w:val="21"/>
                                <w14:textOutline w14:w="11112" w14:cap="flat" w14:cmpd="sng" w14:algn="ctr">
                                  <w14:solidFill>
                                    <w14:schemeClr w14:val="accent2"/>
                                  </w14:solidFill>
                                  <w14:prstDash w14:val="solid"/>
                                  <w14:round/>
                                </w14:textOutline>
                              </w:rPr>
                            </w:pP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See also </w:t>
                            </w:r>
                            <w:hyperlink r:id="rId12" w:history="1">
                              <w:r w:rsidRPr="0053408D">
                                <w:rPr>
                                  <w:rStyle w:val="Hyperlink"/>
                                  <w:rFonts w:ascii="ACADEMY ENGRAVED LET PLAIN:1.0" w:eastAsia="Century" w:hAnsi="ACADEMY ENGRAVED LET PLAIN:1.0"/>
                                  <w:b/>
                                  <w:bCs/>
                                  <w:sz w:val="21"/>
                                  <w:szCs w:val="21"/>
                                  <w14:textOutline w14:w="11112" w14:cap="flat" w14:cmpd="sng" w14:algn="ctr">
                                    <w14:solidFill>
                                      <w14:schemeClr w14:val="accent2"/>
                                    </w14:solidFill>
                                    <w14:prstDash w14:val="solid"/>
                                    <w14:round/>
                                  </w14:textOutline>
                                </w:rPr>
                                <w:t>https://www.kofc7800.org</w:t>
                              </w:r>
                            </w:hyperlink>
                            <w:r>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for online registration &amp; payment option and final meet-up times.</w:t>
                            </w:r>
                          </w:p>
                          <w:p w14:paraId="3F5343F3" w14:textId="6C3EB97B" w:rsidR="004437F3" w:rsidRDefault="008453C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r>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U.S. Mail payments and completed forms to </w:t>
                            </w:r>
                            <w:r w:rsidR="004437F3"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P</w:t>
                            </w:r>
                            <w:r w:rsidR="00C64F50">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.O. Box 221,</w:t>
                            </w:r>
                            <w:r w:rsidR="004437F3"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Stratford, NJ 08084. </w:t>
                            </w:r>
                          </w:p>
                          <w:p w14:paraId="747EE705" w14:textId="673530C8" w:rsidR="004437F3" w:rsidRDefault="004437F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p>
                          <w:p w14:paraId="341BADF7" w14:textId="77777777" w:rsidR="004437F3" w:rsidRPr="004437F3" w:rsidRDefault="004437F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p>
                          <w:p w14:paraId="4371AB2B" w14:textId="7D5C1FD7" w:rsidR="004437F3" w:rsidRPr="007A017D" w:rsidRDefault="00C64F50" w:rsidP="004437F3">
                            <w:pPr>
                              <w:rPr>
                                <w:noProof/>
                              </w:rPr>
                            </w:pP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13874" id="_x0000_s1032" type="#_x0000_t202" style="position:absolute;margin-left:-40.95pt;margin-top:19.7pt;width:589.5pt;height:81.8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" filled="f" stroked="f" strokeweight=".5pt">
                <v:textbox>
                  <w:txbxContent>
                    <w:p w14:paraId="3F470697" w14:textId="2BCAE974" w:rsidR="008453C3" w:rsidRDefault="004437F3" w:rsidP="004437F3">
                      <w:pPr>
                        <w:spacing w:line="240" w:lineRule="auto"/>
                        <w:rPr>
                          <w:rFonts w:ascii="Cambria" w:eastAsia="Century" w:hAnsi="Cambria"/>
                          <w:b/>
                          <w:bCs/>
                          <w:color w:val="F6C5AC" w:themeColor="accent2" w:themeTint="66"/>
                          <w:sz w:val="21"/>
                          <w:szCs w:val="21"/>
                          <w14:textOutline w14:w="11112" w14:cap="flat" w14:cmpd="sng" w14:algn="ctr">
                            <w14:solidFill>
                              <w14:schemeClr w14:val="accent2"/>
                            </w14:solidFill>
                            <w14:prstDash w14:val="solid"/>
                            <w14:round/>
                          </w14:textOutline>
                        </w:rPr>
                      </w:pP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For additional information</w:t>
                      </w:r>
                      <w:r w:rsidR="00C64F50">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contact: </w:t>
                      </w:r>
                      <w:proofErr w:type="spellStart"/>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KofC</w:t>
                      </w:r>
                      <w:proofErr w:type="spellEnd"/>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7800 Mark (856) 472-964</w:t>
                      </w:r>
                      <w:r w:rsidR="00836FA4">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9</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Please make checks payable to Knights of Columbus Holy Family Council #7800. Please </w:t>
                      </w:r>
                      <w:r w:rsidR="008453C3">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e</w:t>
                      </w: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mail registrations to: </w:t>
                      </w:r>
                      <w:hyperlink r:id="rId13" w:history="1">
                        <w:r w:rsidR="008453C3" w:rsidRPr="0053408D">
                          <w:rPr>
                            <w:rStyle w:val="Hyperlink"/>
                            <w:rFonts w:ascii="ACADEMY ENGRAVED LET PLAIN:1.0" w:eastAsia="Century" w:hAnsi="ACADEMY ENGRAVED LET PLAIN:1.0"/>
                            <w:b/>
                            <w:bCs/>
                            <w:sz w:val="21"/>
                            <w:szCs w:val="21"/>
                            <w14:textOutline w14:w="11112" w14:cap="flat" w14:cmpd="sng" w14:algn="ctr">
                              <w14:solidFill>
                                <w14:schemeClr w14:val="accent2"/>
                              </w14:solidFill>
                              <w14:prstDash w14:val="solid"/>
                              <w14:round/>
                            </w14:textOutline>
                          </w:rPr>
                          <w:t>CarShow2025</w:t>
                        </w:r>
                        <w:r w:rsidR="008453C3" w:rsidRPr="0053408D">
                          <w:rPr>
                            <w:rStyle w:val="Hyperlink"/>
                            <w:rFonts w:ascii="Cambria" w:eastAsia="Century" w:hAnsi="Cambria"/>
                            <w:b/>
                            <w:bCs/>
                            <w:sz w:val="21"/>
                            <w:szCs w:val="21"/>
                            <w14:textOutline w14:w="11112" w14:cap="flat" w14:cmpd="sng" w14:algn="ctr">
                              <w14:solidFill>
                                <w14:schemeClr w14:val="accent2"/>
                              </w14:solidFill>
                              <w14:prstDash w14:val="solid"/>
                              <w14:round/>
                            </w14:textOutline>
                          </w:rPr>
                          <w:t>@kofc7800.org</w:t>
                        </w:r>
                      </w:hyperlink>
                    </w:p>
                    <w:p w14:paraId="3DA24A3A" w14:textId="0150F8C3" w:rsidR="008453C3" w:rsidRPr="008453C3" w:rsidRDefault="008453C3" w:rsidP="004437F3">
                      <w:pPr>
                        <w:spacing w:line="240" w:lineRule="auto"/>
                        <w:rPr>
                          <w:rFonts w:ascii="Cambria" w:eastAsia="Century" w:hAnsi="Cambria"/>
                          <w:b/>
                          <w:bCs/>
                          <w:color w:val="F6C5AC" w:themeColor="accent2" w:themeTint="66"/>
                          <w:sz w:val="21"/>
                          <w:szCs w:val="21"/>
                          <w14:textOutline w14:w="11112" w14:cap="flat" w14:cmpd="sng" w14:algn="ctr">
                            <w14:solidFill>
                              <w14:schemeClr w14:val="accent2"/>
                            </w14:solidFill>
                            <w14:prstDash w14:val="solid"/>
                            <w14:round/>
                          </w14:textOutline>
                        </w:rPr>
                      </w:pPr>
                      <w:r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See also </w:t>
                      </w:r>
                      <w:hyperlink r:id="rId14" w:history="1">
                        <w:r w:rsidRPr="0053408D">
                          <w:rPr>
                            <w:rStyle w:val="Hyperlink"/>
                            <w:rFonts w:ascii="ACADEMY ENGRAVED LET PLAIN:1.0" w:eastAsia="Century" w:hAnsi="ACADEMY ENGRAVED LET PLAIN:1.0"/>
                            <w:b/>
                            <w:bCs/>
                            <w:sz w:val="21"/>
                            <w:szCs w:val="21"/>
                            <w14:textOutline w14:w="11112" w14:cap="flat" w14:cmpd="sng" w14:algn="ctr">
                              <w14:solidFill>
                                <w14:schemeClr w14:val="accent2"/>
                              </w14:solidFill>
                              <w14:prstDash w14:val="solid"/>
                              <w14:round/>
                            </w14:textOutline>
                          </w:rPr>
                          <w:t>https://www.kofc7800.org</w:t>
                        </w:r>
                      </w:hyperlink>
                      <w:r>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for online registration &amp; payment option and final meet-up times.</w:t>
                      </w:r>
                    </w:p>
                    <w:p w14:paraId="3F5343F3" w14:textId="6C3EB97B" w:rsidR="004437F3" w:rsidRDefault="008453C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r>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U.S. Mail payments and completed forms to </w:t>
                      </w:r>
                      <w:r w:rsidR="004437F3"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P</w:t>
                      </w:r>
                      <w:r w:rsidR="00C64F50">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.O. Box 221,</w:t>
                      </w:r>
                      <w:r w:rsidR="004437F3" w:rsidRPr="00D8387A">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t xml:space="preserve"> Stratford, NJ 08084. </w:t>
                      </w:r>
                    </w:p>
                    <w:p w14:paraId="747EE705" w14:textId="673530C8" w:rsidR="004437F3" w:rsidRDefault="004437F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p>
                    <w:p w14:paraId="341BADF7" w14:textId="77777777" w:rsidR="004437F3" w:rsidRPr="004437F3" w:rsidRDefault="004437F3" w:rsidP="004437F3">
                      <w:pPr>
                        <w:spacing w:line="240" w:lineRule="auto"/>
                        <w:rPr>
                          <w:rFonts w:ascii="ACADEMY ENGRAVED LET PLAIN:1.0" w:eastAsia="Century" w:hAnsi="ACADEMY ENGRAVED LET PLAIN:1.0"/>
                          <w:b/>
                          <w:bCs/>
                          <w:color w:val="F6C5AC" w:themeColor="accent2" w:themeTint="66"/>
                          <w:sz w:val="21"/>
                          <w:szCs w:val="21"/>
                          <w14:textOutline w14:w="11112" w14:cap="flat" w14:cmpd="sng" w14:algn="ctr">
                            <w14:solidFill>
                              <w14:schemeClr w14:val="accent2"/>
                            </w14:solidFill>
                            <w14:prstDash w14:val="solid"/>
                            <w14:round/>
                          </w14:textOutline>
                        </w:rPr>
                      </w:pPr>
                    </w:p>
                    <w:p w14:paraId="4371AB2B" w14:textId="7D5C1FD7" w:rsidR="004437F3" w:rsidRPr="007A017D" w:rsidRDefault="00C64F50" w:rsidP="004437F3">
                      <w:pPr>
                        <w:rPr>
                          <w:noProof/>
                        </w:rPr>
                      </w:pPr>
                      <w:r>
                        <w:rPr>
                          <w:noProof/>
                        </w:rPr>
                        <w:t xml:space="preserve"> </w:t>
                      </w:r>
                    </w:p>
                  </w:txbxContent>
                </v:textbox>
                <w10:wrap type="square"/>
              </v:shape>
            </w:pict>
          </mc:Fallback>
        </mc:AlternateContent>
      </w:r>
      <w:r w:rsidR="008453C3">
        <w:rPr>
          <w:noProof/>
        </w:rPr>
        <mc:AlternateContent>
          <mc:Choice Requires="wps">
            <w:drawing>
              <wp:anchor distT="0" distB="0" distL="114300" distR="114300" simplePos="0" relativeHeight="251659263" behindDoc="0" locked="0" layoutInCell="1" allowOverlap="1" wp14:anchorId="52F01520" wp14:editId="26A73B6B">
                <wp:simplePos x="0" y="0"/>
                <wp:positionH relativeFrom="column">
                  <wp:posOffset>5285138</wp:posOffset>
                </wp:positionH>
                <wp:positionV relativeFrom="paragraph">
                  <wp:posOffset>539115</wp:posOffset>
                </wp:positionV>
                <wp:extent cx="1094740" cy="1389380"/>
                <wp:effectExtent l="0" t="0" r="0" b="0"/>
                <wp:wrapNone/>
                <wp:docPr id="89144547" name="Text Box 7"/>
                <wp:cNvGraphicFramePr/>
                <a:graphic xmlns:a="http://schemas.openxmlformats.org/drawingml/2006/main">
                  <a:graphicData uri="http://schemas.microsoft.com/office/word/2010/wordprocessingShape">
                    <wps:wsp>
                      <wps:cNvSpPr txBox="1"/>
                      <wps:spPr>
                        <a:xfrm>
                          <a:off x="0" y="0"/>
                          <a:ext cx="1094740" cy="1389380"/>
                        </a:xfrm>
                        <a:prstGeom prst="rect">
                          <a:avLst/>
                        </a:prstGeom>
                        <a:solidFill>
                          <a:schemeClr val="lt1"/>
                        </a:solidFill>
                        <a:ln w="6350">
                          <a:noFill/>
                        </a:ln>
                      </wps:spPr>
                      <wps:txbx>
                        <w:txbxContent>
                          <w:p w14:paraId="763B185F" w14:textId="58D6F5D3" w:rsidR="00521313" w:rsidRPr="00521313" w:rsidRDefault="00521313" w:rsidP="00521313">
                            <w:pPr>
                              <w:jc w:val="center"/>
                              <w:rPr>
                                <w:sz w:val="20"/>
                                <w:szCs w:val="20"/>
                              </w:rPr>
                            </w:pPr>
                            <w:r>
                              <w:rPr>
                                <w:noProof/>
                              </w:rPr>
                              <w:drawing>
                                <wp:inline distT="0" distB="0" distL="0" distR="0" wp14:anchorId="7E1E20EA" wp14:editId="530F747A">
                                  <wp:extent cx="1029970" cy="1029970"/>
                                  <wp:effectExtent l="0" t="0" r="0" b="0"/>
                                  <wp:docPr id="153233341" name="Picture 8"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2470" name="Picture 8" descr="A qr code with black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053721" cy="1053721"/>
                                          </a:xfrm>
                                          <a:prstGeom prst="rect">
                                            <a:avLst/>
                                          </a:prstGeom>
                                        </pic:spPr>
                                      </pic:pic>
                                    </a:graphicData>
                                  </a:graphic>
                                </wp:inline>
                              </w:drawing>
                            </w:r>
                            <w:r w:rsidRPr="00521313">
                              <w:rPr>
                                <w:sz w:val="20"/>
                                <w:szCs w:val="20"/>
                              </w:rPr>
                              <w:t>Download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01520" id="Text Box 7" o:spid="_x0000_s1033" type="#_x0000_t202" style="position:absolute;margin-left:416.15pt;margin-top:42.45pt;width:86.2pt;height:109.4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" fillcolor="white [3201]" stroked="f" strokeweight=".5pt">
                <v:textbox>
                  <w:txbxContent>
                    <w:p w14:paraId="763B185F" w14:textId="58D6F5D3" w:rsidR="00521313" w:rsidRPr="00521313" w:rsidRDefault="00521313" w:rsidP="00521313">
                      <w:pPr>
                        <w:jc w:val="center"/>
                        <w:rPr>
                          <w:sz w:val="20"/>
                          <w:szCs w:val="20"/>
                        </w:rPr>
                      </w:pPr>
                      <w:r>
                        <w:rPr>
                          <w:noProof/>
                        </w:rPr>
                        <w:drawing>
                          <wp:inline distT="0" distB="0" distL="0" distR="0" wp14:anchorId="7E1E20EA" wp14:editId="530F747A">
                            <wp:extent cx="1029970" cy="1029970"/>
                            <wp:effectExtent l="0" t="0" r="0" b="0"/>
                            <wp:docPr id="153233341" name="Picture 8"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2470" name="Picture 8" descr="A qr code with black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053721" cy="1053721"/>
                                    </a:xfrm>
                                    <a:prstGeom prst="rect">
                                      <a:avLst/>
                                    </a:prstGeom>
                                  </pic:spPr>
                                </pic:pic>
                              </a:graphicData>
                            </a:graphic>
                          </wp:inline>
                        </w:drawing>
                      </w:r>
                      <w:r w:rsidRPr="00521313">
                        <w:rPr>
                          <w:sz w:val="20"/>
                          <w:szCs w:val="20"/>
                        </w:rPr>
                        <w:t>Download Form</w:t>
                      </w:r>
                    </w:p>
                  </w:txbxContent>
                </v:textbox>
              </v:shape>
            </w:pict>
          </mc:Fallback>
        </mc:AlternateContent>
      </w:r>
      <w:r w:rsidR="004768E7" w:rsidRPr="00D8387A">
        <w:rPr>
          <w:rFonts w:ascii="ACADEMY ENGRAVED LET PLAIN:1.0" w:eastAsia="Century" w:hAnsi="ACADEMY ENGRAVED LET PLAIN:1.0"/>
          <w:b/>
        </w:rPr>
        <w:t xml:space="preserve">Car </w:t>
      </w:r>
      <w:proofErr w:type="gramStart"/>
      <w:r w:rsidR="00051C28" w:rsidRPr="00D8387A">
        <w:rPr>
          <w:rFonts w:ascii="ACADEMY ENGRAVED LET PLAIN:1.0" w:eastAsia="Century" w:hAnsi="ACADEMY ENGRAVED LET PLAIN:1.0"/>
          <w:b/>
        </w:rPr>
        <w:t>Make:</w:t>
      </w:r>
      <w:r w:rsidR="00051C28" w:rsidRPr="00D8387A">
        <w:rPr>
          <w:rFonts w:ascii="ACADEMY ENGRAVED LET PLAIN:1.0" w:eastAsia="Century" w:hAnsi="ACADEMY ENGRAVED LET PLAIN:1.0"/>
          <w:b/>
          <w:u w:val="single"/>
        </w:rPr>
        <w:t>_</w:t>
      </w:r>
      <w:proofErr w:type="gramEnd"/>
      <w:r w:rsidR="00051C28" w:rsidRPr="00D8387A">
        <w:rPr>
          <w:rFonts w:ascii="ACADEMY ENGRAVED LET PLAIN:1.0" w:eastAsia="Century" w:hAnsi="ACADEMY ENGRAVED LET PLAIN:1.0"/>
          <w:b/>
          <w:u w:val="single"/>
        </w:rPr>
        <w:t>____________________</w:t>
      </w:r>
      <w:proofErr w:type="gramStart"/>
      <w:r w:rsidR="00051C28" w:rsidRPr="00D8387A">
        <w:rPr>
          <w:rFonts w:ascii="ACADEMY ENGRAVED LET PLAIN:1.0" w:eastAsia="Century" w:hAnsi="ACADEMY ENGRAVED LET PLAIN:1.0"/>
          <w:b/>
        </w:rPr>
        <w:t>Model:</w:t>
      </w:r>
      <w:r w:rsidR="00051C28" w:rsidRPr="00D8387A">
        <w:rPr>
          <w:rFonts w:ascii="ACADEMY ENGRAVED LET PLAIN:1.0" w:eastAsia="Century" w:hAnsi="ACADEMY ENGRAVED LET PLAIN:1.0"/>
          <w:b/>
          <w:u w:val="single"/>
        </w:rPr>
        <w:t>_</w:t>
      </w:r>
      <w:proofErr w:type="gramEnd"/>
      <w:r w:rsidR="00051C28" w:rsidRPr="00D8387A">
        <w:rPr>
          <w:rFonts w:ascii="ACADEMY ENGRAVED LET PLAIN:1.0" w:eastAsia="Century" w:hAnsi="ACADEMY ENGRAVED LET PLAIN:1.0"/>
          <w:b/>
          <w:u w:val="single"/>
        </w:rPr>
        <w:t>______________________</w:t>
      </w:r>
      <w:proofErr w:type="gramStart"/>
      <w:r w:rsidR="00051C28" w:rsidRPr="00D8387A">
        <w:rPr>
          <w:rFonts w:ascii="ACADEMY ENGRAVED LET PLAIN:1.0" w:eastAsia="Century" w:hAnsi="ACADEMY ENGRAVED LET PLAIN:1.0"/>
          <w:b/>
        </w:rPr>
        <w:t>Year</w:t>
      </w:r>
      <w:r w:rsidR="00051C28" w:rsidRPr="00D8387A">
        <w:rPr>
          <w:rFonts w:ascii="ACADEMY ENGRAVED LET PLAIN:1.0" w:eastAsia="Century" w:hAnsi="ACADEMY ENGRAVED LET PLAIN:1.0"/>
          <w:b/>
          <w:u w:val="single"/>
        </w:rPr>
        <w:t>:_</w:t>
      </w:r>
      <w:proofErr w:type="gramEnd"/>
      <w:r w:rsidR="00051C28" w:rsidRPr="00D8387A">
        <w:rPr>
          <w:rFonts w:ascii="ACADEMY ENGRAVED LET PLAIN:1.0" w:eastAsia="Century" w:hAnsi="ACADEMY ENGRAVED LET PLAIN:1.0"/>
          <w:b/>
          <w:u w:val="single"/>
        </w:rPr>
        <w:t>____________</w:t>
      </w:r>
    </w:p>
    <w:sectPr w:rsidR="008453C3" w:rsidRPr="004437F3" w:rsidSect="00841ED0">
      <w:pgSz w:w="12240" w:h="15840"/>
      <w:pgMar w:top="1296" w:right="1080" w:bottom="1008" w:left="108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5BDC" w14:textId="77777777" w:rsidR="00286A8F" w:rsidRDefault="00286A8F" w:rsidP="00F47343">
      <w:pPr>
        <w:spacing w:after="0" w:line="240" w:lineRule="auto"/>
      </w:pPr>
      <w:r>
        <w:separator/>
      </w:r>
    </w:p>
  </w:endnote>
  <w:endnote w:type="continuationSeparator" w:id="0">
    <w:p w14:paraId="7B2C5C43" w14:textId="77777777" w:rsidR="00286A8F" w:rsidRDefault="00286A8F" w:rsidP="00F4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CADEMY ENGRAVED LET PLAIN:1.0">
    <w:panose1 w:val="02000000000000000000"/>
    <w:charset w:val="00"/>
    <w:family w:val="auto"/>
    <w:pitch w:val="variable"/>
    <w:sig w:usb0="8000007F" w:usb1="4000000A"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1D5D" w14:textId="77777777" w:rsidR="00286A8F" w:rsidRDefault="00286A8F" w:rsidP="00F47343">
      <w:pPr>
        <w:spacing w:after="0" w:line="240" w:lineRule="auto"/>
      </w:pPr>
      <w:r>
        <w:separator/>
      </w:r>
    </w:p>
  </w:footnote>
  <w:footnote w:type="continuationSeparator" w:id="0">
    <w:p w14:paraId="02621108" w14:textId="77777777" w:rsidR="00286A8F" w:rsidRDefault="00286A8F" w:rsidP="00F4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3"/>
    <w:rsid w:val="00031674"/>
    <w:rsid w:val="00051C28"/>
    <w:rsid w:val="000606BF"/>
    <w:rsid w:val="00093D13"/>
    <w:rsid w:val="00114A05"/>
    <w:rsid w:val="00167CB0"/>
    <w:rsid w:val="00193763"/>
    <w:rsid w:val="00286A8F"/>
    <w:rsid w:val="002B347A"/>
    <w:rsid w:val="003326CC"/>
    <w:rsid w:val="00332A20"/>
    <w:rsid w:val="00383348"/>
    <w:rsid w:val="003E4B6B"/>
    <w:rsid w:val="004437F3"/>
    <w:rsid w:val="0045131C"/>
    <w:rsid w:val="004768E7"/>
    <w:rsid w:val="004F7D1F"/>
    <w:rsid w:val="00521313"/>
    <w:rsid w:val="005C30BD"/>
    <w:rsid w:val="0071766C"/>
    <w:rsid w:val="00743899"/>
    <w:rsid w:val="00783B51"/>
    <w:rsid w:val="00836FA4"/>
    <w:rsid w:val="00841ED0"/>
    <w:rsid w:val="008453C3"/>
    <w:rsid w:val="008D6FC1"/>
    <w:rsid w:val="00951D32"/>
    <w:rsid w:val="0095479B"/>
    <w:rsid w:val="00971428"/>
    <w:rsid w:val="009D65A7"/>
    <w:rsid w:val="00A35D23"/>
    <w:rsid w:val="00A625D5"/>
    <w:rsid w:val="00AA5C46"/>
    <w:rsid w:val="00B14122"/>
    <w:rsid w:val="00B225E4"/>
    <w:rsid w:val="00B33DC3"/>
    <w:rsid w:val="00C64F50"/>
    <w:rsid w:val="00C77E48"/>
    <w:rsid w:val="00D8387A"/>
    <w:rsid w:val="00D83E87"/>
    <w:rsid w:val="00DA66CF"/>
    <w:rsid w:val="00DB17CB"/>
    <w:rsid w:val="00DE74D1"/>
    <w:rsid w:val="00E57ED6"/>
    <w:rsid w:val="00F47343"/>
    <w:rsid w:val="00FA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6E3D"/>
  <w15:chartTrackingRefBased/>
  <w15:docId w15:val="{464A3D7F-710B-D84F-8294-3EF1EA0E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343"/>
    <w:rPr>
      <w:rFonts w:eastAsiaTheme="majorEastAsia" w:cstheme="majorBidi"/>
      <w:color w:val="272727" w:themeColor="text1" w:themeTint="D8"/>
    </w:rPr>
  </w:style>
  <w:style w:type="paragraph" w:styleId="Title">
    <w:name w:val="Title"/>
    <w:basedOn w:val="Normal"/>
    <w:next w:val="Normal"/>
    <w:link w:val="TitleChar"/>
    <w:uiPriority w:val="10"/>
    <w:qFormat/>
    <w:rsid w:val="00F4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343"/>
    <w:pPr>
      <w:spacing w:before="160"/>
      <w:jc w:val="center"/>
    </w:pPr>
    <w:rPr>
      <w:i/>
      <w:iCs/>
      <w:color w:val="404040" w:themeColor="text1" w:themeTint="BF"/>
    </w:rPr>
  </w:style>
  <w:style w:type="character" w:customStyle="1" w:styleId="QuoteChar">
    <w:name w:val="Quote Char"/>
    <w:basedOn w:val="DefaultParagraphFont"/>
    <w:link w:val="Quote"/>
    <w:uiPriority w:val="29"/>
    <w:rsid w:val="00F47343"/>
    <w:rPr>
      <w:i/>
      <w:iCs/>
      <w:color w:val="404040" w:themeColor="text1" w:themeTint="BF"/>
    </w:rPr>
  </w:style>
  <w:style w:type="paragraph" w:styleId="ListParagraph">
    <w:name w:val="List Paragraph"/>
    <w:basedOn w:val="Normal"/>
    <w:uiPriority w:val="34"/>
    <w:qFormat/>
    <w:rsid w:val="00F47343"/>
    <w:pPr>
      <w:ind w:left="720"/>
      <w:contextualSpacing/>
    </w:pPr>
  </w:style>
  <w:style w:type="character" w:styleId="IntenseEmphasis">
    <w:name w:val="Intense Emphasis"/>
    <w:basedOn w:val="DefaultParagraphFont"/>
    <w:uiPriority w:val="21"/>
    <w:qFormat/>
    <w:rsid w:val="00F47343"/>
    <w:rPr>
      <w:i/>
      <w:iCs/>
      <w:color w:val="0F4761" w:themeColor="accent1" w:themeShade="BF"/>
    </w:rPr>
  </w:style>
  <w:style w:type="paragraph" w:styleId="IntenseQuote">
    <w:name w:val="Intense Quote"/>
    <w:basedOn w:val="Normal"/>
    <w:next w:val="Normal"/>
    <w:link w:val="IntenseQuoteChar"/>
    <w:uiPriority w:val="30"/>
    <w:qFormat/>
    <w:rsid w:val="00F4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343"/>
    <w:rPr>
      <w:i/>
      <w:iCs/>
      <w:color w:val="0F4761" w:themeColor="accent1" w:themeShade="BF"/>
    </w:rPr>
  </w:style>
  <w:style w:type="character" w:styleId="IntenseReference">
    <w:name w:val="Intense Reference"/>
    <w:basedOn w:val="DefaultParagraphFont"/>
    <w:uiPriority w:val="32"/>
    <w:qFormat/>
    <w:rsid w:val="00F47343"/>
    <w:rPr>
      <w:b/>
      <w:bCs/>
      <w:smallCaps/>
      <w:color w:val="0F4761" w:themeColor="accent1" w:themeShade="BF"/>
      <w:spacing w:val="5"/>
    </w:rPr>
  </w:style>
  <w:style w:type="paragraph" w:styleId="Header">
    <w:name w:val="header"/>
    <w:basedOn w:val="Normal"/>
    <w:link w:val="HeaderChar"/>
    <w:uiPriority w:val="99"/>
    <w:unhideWhenUsed/>
    <w:rsid w:val="00F4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343"/>
  </w:style>
  <w:style w:type="paragraph" w:styleId="Footer">
    <w:name w:val="footer"/>
    <w:basedOn w:val="Normal"/>
    <w:link w:val="FooterChar"/>
    <w:uiPriority w:val="99"/>
    <w:unhideWhenUsed/>
    <w:rsid w:val="00F4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343"/>
  </w:style>
  <w:style w:type="character" w:styleId="Hyperlink">
    <w:name w:val="Hyperlink"/>
    <w:basedOn w:val="DefaultParagraphFont"/>
    <w:uiPriority w:val="99"/>
    <w:unhideWhenUsed/>
    <w:rsid w:val="004437F3"/>
    <w:rPr>
      <w:color w:val="467886" w:themeColor="hyperlink"/>
      <w:u w:val="single"/>
    </w:rPr>
  </w:style>
  <w:style w:type="character" w:styleId="UnresolvedMention">
    <w:name w:val="Unresolved Mention"/>
    <w:basedOn w:val="DefaultParagraphFont"/>
    <w:uiPriority w:val="99"/>
    <w:semiHidden/>
    <w:unhideWhenUsed/>
    <w:rsid w:val="004437F3"/>
    <w:rPr>
      <w:color w:val="605E5C"/>
      <w:shd w:val="clear" w:color="auto" w:fill="E1DFDD"/>
    </w:rPr>
  </w:style>
  <w:style w:type="character" w:styleId="FollowedHyperlink">
    <w:name w:val="FollowedHyperlink"/>
    <w:basedOn w:val="DefaultParagraphFont"/>
    <w:uiPriority w:val="99"/>
    <w:semiHidden/>
    <w:unhideWhenUsed/>
    <w:rsid w:val="005213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Show2025@kofc7800.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www.kofc7800.org/News.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arShow2025@kofc7800.org" TargetMode="Externa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www.kofc7800.org/New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Wehrle, Mark H</dc:creator>
  <cp:keywords/>
  <dc:description/>
  <cp:lastModifiedBy>Wehrle, Mark H</cp:lastModifiedBy>
  <cp:revision>5</cp:revision>
  <cp:lastPrinted>2025-07-01T18:20:00Z</cp:lastPrinted>
  <dcterms:created xsi:type="dcterms:W3CDTF">2025-07-01T18:18:00Z</dcterms:created>
  <dcterms:modified xsi:type="dcterms:W3CDTF">2025-09-22T00:57:00Z</dcterms:modified>
</cp:coreProperties>
</file>